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E27EF4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Ploštěnci</w:t>
      </w:r>
    </w:p>
    <w:p w:rsidR="004B74FB" w:rsidRPr="00645879" w:rsidRDefault="004B74FB" w:rsidP="004B74F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outlineLvl w:val="0"/>
        <w:rPr>
          <w:rFonts w:ascii="Palatino Linotype" w:hAnsi="Palatino Linotype"/>
          <w:sz w:val="24"/>
          <w:szCs w:val="24"/>
        </w:rPr>
      </w:pPr>
      <w:r w:rsidRPr="00645879">
        <w:rPr>
          <w:rFonts w:ascii="Palatino Linotype" w:eastAsia="Times New Roman" w:hAnsi="Palatino Linotype" w:cs="Times New Roman"/>
          <w:caps/>
          <w:kern w:val="36"/>
          <w:sz w:val="24"/>
          <w:szCs w:val="24"/>
          <w:lang w:eastAsia="cs-CZ"/>
        </w:rPr>
        <w:t xml:space="preserve">Solà </w:t>
      </w:r>
      <w:hyperlink r:id="rId6" w:tooltip="User:Esv" w:history="1">
        <w:r w:rsidRPr="00645879">
          <w:rPr>
            <w:rFonts w:ascii="Palatino Linotype" w:eastAsia="Times New Roman" w:hAnsi="Palatino Linotype" w:cs="Times New Roman"/>
            <w:kern w:val="36"/>
            <w:sz w:val="24"/>
            <w:szCs w:val="24"/>
            <w:lang w:eastAsia="cs-CZ"/>
          </w:rPr>
          <w:t xml:space="preserve">Eduard </w:t>
        </w:r>
      </w:hyperlink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. </w:t>
      </w:r>
      <w:proofErr w:type="spellStart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Dugesia</w:t>
      </w:r>
      <w:proofErr w:type="spellEnd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 </w:t>
      </w:r>
      <w:proofErr w:type="spellStart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sagitta</w:t>
      </w:r>
      <w:proofErr w:type="spellEnd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.</w:t>
      </w:r>
      <w:r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645879">
        <w:rPr>
          <w:rFonts w:ascii="Palatino Linotype" w:hAnsi="Palatino Linotype"/>
          <w:sz w:val="24"/>
          <w:szCs w:val="24"/>
        </w:rPr>
        <w:t xml:space="preserve">In: </w:t>
      </w:r>
      <w:r w:rsidRPr="0064587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Pr="00645879">
        <w:rPr>
          <w:rFonts w:ascii="Palatino Linotype" w:hAnsi="Palatino Linotype"/>
          <w:sz w:val="24"/>
          <w:szCs w:val="24"/>
        </w:rPr>
        <w:t xml:space="preserve">]. Dostupné z WWW: </w:t>
      </w:r>
      <w:r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hyperlink r:id="rId7" w:history="1">
        <w:r w:rsidRPr="00645879">
          <w:rPr>
            <w:rStyle w:val="Hypertextovodkaz"/>
            <w:rFonts w:ascii="Palatino Linotype" w:eastAsia="Times New Roman" w:hAnsi="Palatino Linotype" w:cs="Times New Roman"/>
            <w:kern w:val="36"/>
            <w:sz w:val="24"/>
            <w:szCs w:val="24"/>
            <w:lang w:eastAsia="cs-CZ"/>
          </w:rPr>
          <w:t>http://en.wikipedia.org/wiki/File:Dugesia_sagitta.jpg</w:t>
        </w:r>
      </w:hyperlink>
    </w:p>
    <w:p w:rsidR="003A6785" w:rsidRPr="00645879" w:rsidRDefault="00D42615" w:rsidP="00424F1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outlineLvl w:val="0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45879">
        <w:rPr>
          <w:rStyle w:val="small1"/>
          <w:rFonts w:ascii="Palatino Linotype" w:hAnsi="Palatino Linotype"/>
          <w:caps/>
          <w:sz w:val="24"/>
          <w:szCs w:val="24"/>
        </w:rPr>
        <w:t xml:space="preserve">Houseman </w:t>
      </w:r>
      <w:hyperlink r:id="rId8" w:anchor="Livingstone" w:history="1">
        <w:hyperlink r:id="rId9" w:history="1">
          <w:r w:rsidRPr="00645879">
            <w:rPr>
              <w:rStyle w:val="Hypertextovodkaz"/>
              <w:rFonts w:ascii="Palatino Linotype" w:hAnsi="Palatino Linotype"/>
              <w:color w:val="auto"/>
              <w:sz w:val="24"/>
              <w:szCs w:val="24"/>
              <w:u w:val="none"/>
            </w:rPr>
            <w:t>Antoine Morin</w:t>
          </w:r>
        </w:hyperlink>
        <w:r w:rsidRPr="00645879">
          <w:rPr>
            <w:rFonts w:ascii="Palatino Linotype" w:hAnsi="Palatino Linotype"/>
            <w:sz w:val="24"/>
            <w:szCs w:val="24"/>
          </w:rPr>
          <w:t xml:space="preserve"> </w:t>
        </w:r>
        <w:hyperlink r:id="rId10" w:history="1">
          <w:r w:rsidRPr="00645879">
            <w:rPr>
              <w:rStyle w:val="Hypertextovodkaz"/>
              <w:rFonts w:ascii="Palatino Linotype" w:hAnsi="Palatino Linotype"/>
              <w:color w:val="auto"/>
              <w:sz w:val="24"/>
              <w:szCs w:val="24"/>
              <w:u w:val="none"/>
            </w:rPr>
            <w:t>Jon</w:t>
          </w:r>
        </w:hyperlink>
        <w:r w:rsidRPr="00645879">
          <w:rPr>
            <w:rFonts w:ascii="Palatino Linotype" w:hAnsi="Palatino Linotype"/>
            <w:sz w:val="24"/>
            <w:szCs w:val="24"/>
          </w:rPr>
          <w:t>.</w:t>
        </w:r>
      </w:hyperlink>
      <w:r w:rsidRPr="00645879">
        <w:rPr>
          <w:rStyle w:val="small1"/>
          <w:rFonts w:ascii="Palatino Linotype" w:hAnsi="Palatino Linotype"/>
          <w:caps/>
          <w:sz w:val="24"/>
          <w:szCs w:val="24"/>
        </w:rPr>
        <w:t xml:space="preserve"> </w:t>
      </w:r>
      <w:proofErr w:type="spellStart"/>
      <w:r w:rsidR="00CE502B" w:rsidRPr="00645879">
        <w:rPr>
          <w:rFonts w:ascii="Palatino Linotype" w:hAnsi="Palatino Linotype"/>
          <w:sz w:val="24"/>
          <w:szCs w:val="24"/>
        </w:rPr>
        <w:t>Flame</w:t>
      </w:r>
      <w:proofErr w:type="spellEnd"/>
      <w:r w:rsidR="00CE502B" w:rsidRPr="00645879">
        <w:rPr>
          <w:rFonts w:ascii="Palatino Linotype" w:hAnsi="Palatino Linotype"/>
          <w:sz w:val="24"/>
          <w:szCs w:val="24"/>
        </w:rPr>
        <w:t xml:space="preserve"> cell - </w:t>
      </w:r>
      <w:proofErr w:type="spellStart"/>
      <w:r w:rsidR="00CE502B" w:rsidRPr="00645879">
        <w:rPr>
          <w:rFonts w:ascii="Palatino Linotype" w:hAnsi="Palatino Linotype"/>
          <w:sz w:val="24"/>
          <w:szCs w:val="24"/>
        </w:rPr>
        <w:t>protonephridia</w:t>
      </w:r>
      <w:proofErr w:type="spellEnd"/>
      <w:r w:rsidR="00CE502B" w:rsidRPr="00645879">
        <w:rPr>
          <w:rFonts w:ascii="Palatino Linotype" w:hAnsi="Palatino Linotype"/>
          <w:sz w:val="24"/>
          <w:szCs w:val="24"/>
        </w:rPr>
        <w:t>.</w:t>
      </w:r>
      <w:r w:rsidR="00424F1E"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 </w:t>
      </w:r>
      <w:r w:rsidR="00424F1E" w:rsidRPr="0064587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4B74FB" w:rsidRPr="00645879">
        <w:rPr>
          <w:rFonts w:ascii="Palatino Linotype" w:eastAsia="Times New Roman" w:hAnsi="Palatino Linotype" w:cs="Times New Roman"/>
          <w:i/>
          <w:kern w:val="36"/>
          <w:sz w:val="24"/>
          <w:szCs w:val="24"/>
          <w:lang w:eastAsia="cs-CZ"/>
        </w:rPr>
        <w:t>Biodidac</w:t>
      </w:r>
      <w:proofErr w:type="spellEnd"/>
      <w:r w:rsidR="00424F1E" w:rsidRPr="0064587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4F1E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24F1E" w:rsidRPr="00645879">
        <w:rPr>
          <w:rFonts w:ascii="Palatino Linotype" w:hAnsi="Palatino Linotype"/>
          <w:sz w:val="24"/>
          <w:szCs w:val="24"/>
        </w:rPr>
        <w:t>2</w:t>
      </w:r>
      <w:r w:rsidR="004B74FB" w:rsidRPr="00645879">
        <w:rPr>
          <w:rFonts w:ascii="Palatino Linotype" w:hAnsi="Palatino Linotype"/>
          <w:sz w:val="24"/>
          <w:szCs w:val="24"/>
        </w:rPr>
        <w:t>8</w:t>
      </w:r>
      <w:r w:rsidR="00424F1E" w:rsidRPr="00645879">
        <w:rPr>
          <w:rFonts w:ascii="Palatino Linotype" w:hAnsi="Palatino Linotype"/>
          <w:sz w:val="24"/>
          <w:szCs w:val="24"/>
        </w:rPr>
        <w:t>.7.2013</w:t>
      </w:r>
      <w:proofErr w:type="gramEnd"/>
      <w:r w:rsidR="00424F1E"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4B74FB" w:rsidRPr="00645879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http://biodidac.bio.uottawa.ca/thumbnails/filedet.htm?File_name=TURB006B&amp;File_type=GIF</w:t>
        </w:r>
      </w:hyperlink>
    </w:p>
    <w:p w:rsidR="00045A64" w:rsidRPr="00645879" w:rsidRDefault="00CA74F7" w:rsidP="00045A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outlineLvl w:val="0"/>
        <w:rPr>
          <w:rFonts w:ascii="Palatino Linotype" w:hAnsi="Palatino Linotype"/>
          <w:sz w:val="24"/>
          <w:szCs w:val="24"/>
        </w:rPr>
      </w:pPr>
      <w:hyperlink r:id="rId12" w:anchor="Livingstone" w:history="1">
        <w:r w:rsidR="00D42615" w:rsidRPr="0064587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D42615" w:rsidRPr="00645879">
        <w:rPr>
          <w:rFonts w:ascii="Palatino Linotype" w:hAnsi="Palatino Linotype"/>
          <w:sz w:val="24"/>
          <w:szCs w:val="24"/>
        </w:rPr>
        <w:t xml:space="preserve">. </w:t>
      </w:r>
      <w:r w:rsidR="003A6785" w:rsidRPr="0064587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763B7" w:rsidRPr="00645879">
        <w:rPr>
          <w:rFonts w:ascii="Palatino Linotype" w:eastAsia="Times New Roman" w:hAnsi="Palatino Linotype" w:cs="Times New Roman"/>
          <w:i/>
          <w:kern w:val="36"/>
          <w:sz w:val="24"/>
          <w:szCs w:val="24"/>
          <w:lang w:eastAsia="cs-CZ"/>
        </w:rPr>
        <w:t>Biodidac</w:t>
      </w:r>
      <w:proofErr w:type="spellEnd"/>
      <w:r w:rsidR="006763B7" w:rsidRPr="0064587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A6785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B74FB"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="003A6785" w:rsidRPr="00645879">
        <w:rPr>
          <w:rFonts w:ascii="Palatino Linotype" w:hAnsi="Palatino Linotype"/>
          <w:sz w:val="24"/>
          <w:szCs w:val="24"/>
        </w:rPr>
        <w:t>]. Dostupné z WWW:</w:t>
      </w:r>
      <w:r w:rsidR="00045A64" w:rsidRPr="00645879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045A64" w:rsidRPr="00645879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http://biodidac.bio.uottawa.ca/thumbnails/filedet.htm?File_name=Turb019b&amp;File_type=gif</w:t>
        </w:r>
      </w:hyperlink>
    </w:p>
    <w:p w:rsidR="006763B7" w:rsidRPr="00645879" w:rsidRDefault="00CA74F7" w:rsidP="00045A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outlineLvl w:val="0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4" w:anchor="Livingstone" w:history="1">
        <w:r w:rsidR="00045A64" w:rsidRPr="0064587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045A64"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.</w:t>
      </w:r>
      <w:r w:rsidR="006763B7"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 </w:t>
      </w:r>
      <w:r w:rsidR="00D42615" w:rsidRPr="00645879">
        <w:rPr>
          <w:rFonts w:ascii="Palatino Linotype" w:hAnsi="Palatino Linotype" w:cs="Comic Sans MS"/>
          <w:color w:val="000000"/>
          <w:sz w:val="24"/>
          <w:szCs w:val="24"/>
        </w:rPr>
        <w:t xml:space="preserve">Vylučovací soustava. </w:t>
      </w:r>
      <w:r w:rsidR="006763B7"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6763B7" w:rsidRPr="0064587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763B7" w:rsidRPr="00645879">
        <w:rPr>
          <w:rFonts w:ascii="Palatino Linotype" w:eastAsia="Times New Roman" w:hAnsi="Palatino Linotype" w:cs="Times New Roman"/>
          <w:i/>
          <w:kern w:val="36"/>
          <w:sz w:val="24"/>
          <w:szCs w:val="24"/>
          <w:lang w:eastAsia="cs-CZ"/>
        </w:rPr>
        <w:t>Biodidac</w:t>
      </w:r>
      <w:proofErr w:type="spellEnd"/>
      <w:r w:rsidR="006763B7" w:rsidRPr="0064587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763B7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763B7"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="006763B7"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045A64" w:rsidRPr="00645879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http://biodidac.bio.uottawa.ca/thumbnails/filedet.htm?File_name=Turb018b&amp;File_type=gif</w:t>
        </w:r>
      </w:hyperlink>
    </w:p>
    <w:p w:rsidR="00045A64" w:rsidRPr="00645879" w:rsidRDefault="00F23A6E" w:rsidP="00045A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ind w:left="567" w:hanging="425"/>
        <w:outlineLvl w:val="0"/>
        <w:rPr>
          <w:rFonts w:ascii="Palatino Linotype" w:hAnsi="Palatino Linotype"/>
          <w:sz w:val="24"/>
          <w:szCs w:val="24"/>
        </w:rPr>
      </w:pPr>
      <w:r w:rsidRPr="00645879">
        <w:rPr>
          <w:rStyle w:val="small1"/>
          <w:rFonts w:ascii="Palatino Linotype" w:hAnsi="Palatino Linotype"/>
          <w:caps/>
          <w:sz w:val="24"/>
          <w:szCs w:val="24"/>
        </w:rPr>
        <w:t xml:space="preserve">Houseman </w:t>
      </w:r>
      <w:hyperlink r:id="rId16" w:anchor="Livingstone" w:history="1">
        <w:hyperlink r:id="rId17" w:history="1">
          <w:r w:rsidRPr="00645879">
            <w:rPr>
              <w:rStyle w:val="Hypertextovodkaz"/>
              <w:rFonts w:ascii="Palatino Linotype" w:hAnsi="Palatino Linotype"/>
              <w:color w:val="auto"/>
              <w:sz w:val="24"/>
              <w:szCs w:val="24"/>
              <w:u w:val="none"/>
            </w:rPr>
            <w:t>Antoine Morin</w:t>
          </w:r>
        </w:hyperlink>
        <w:r w:rsidRPr="00645879">
          <w:rPr>
            <w:rFonts w:ascii="Palatino Linotype" w:hAnsi="Palatino Linotype"/>
            <w:sz w:val="24"/>
            <w:szCs w:val="24"/>
          </w:rPr>
          <w:t xml:space="preserve"> </w:t>
        </w:r>
        <w:hyperlink r:id="rId18" w:history="1">
          <w:r w:rsidRPr="00645879">
            <w:rPr>
              <w:rStyle w:val="Hypertextovodkaz"/>
              <w:rFonts w:ascii="Palatino Linotype" w:hAnsi="Palatino Linotype"/>
              <w:color w:val="auto"/>
              <w:sz w:val="24"/>
              <w:szCs w:val="24"/>
              <w:u w:val="none"/>
            </w:rPr>
            <w:t>Jon</w:t>
          </w:r>
        </w:hyperlink>
        <w:r w:rsidRPr="00645879">
          <w:rPr>
            <w:rFonts w:ascii="Palatino Linotype" w:hAnsi="Palatino Linotype"/>
            <w:sz w:val="24"/>
            <w:szCs w:val="24"/>
          </w:rPr>
          <w:t>.</w:t>
        </w:r>
      </w:hyperlink>
      <w:r w:rsidRPr="00645879">
        <w:rPr>
          <w:rStyle w:val="small1"/>
          <w:rFonts w:ascii="Palatino Linotype" w:hAnsi="Palatino Linotype"/>
          <w:caps/>
          <w:sz w:val="24"/>
          <w:szCs w:val="24"/>
        </w:rPr>
        <w:t xml:space="preserve"> </w:t>
      </w:r>
      <w:r w:rsidR="00045A64" w:rsidRPr="00645879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 xml:space="preserve">Nervový systém </w:t>
      </w:r>
      <w:proofErr w:type="spellStart"/>
      <w:r w:rsidR="00045A64" w:rsidRPr="00645879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Dugesia</w:t>
      </w:r>
      <w:proofErr w:type="spellEnd"/>
      <w:r w:rsidR="00045A64" w:rsidRPr="00645879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.</w:t>
      </w:r>
      <w:r w:rsidR="00045A64" w:rsidRPr="00645879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045A64" w:rsidRPr="00645879">
        <w:rPr>
          <w:rFonts w:ascii="Palatino Linotype" w:eastAsia="Times New Roman" w:hAnsi="Palatino Linotype" w:cs="Times New Roman"/>
          <w:i/>
          <w:kern w:val="36"/>
          <w:sz w:val="24"/>
          <w:szCs w:val="24"/>
          <w:lang w:eastAsia="cs-CZ"/>
        </w:rPr>
        <w:t>Biodidac</w:t>
      </w:r>
      <w:proofErr w:type="spellEnd"/>
      <w:r w:rsidR="00045A64" w:rsidRPr="0064587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5A64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45A64"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="00045A64"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="00045A64" w:rsidRPr="00645879">
          <w:rPr>
            <w:rStyle w:val="Hypertextovodkaz"/>
            <w:rFonts w:ascii="Palatino Linotype" w:eastAsia="Times New Roman" w:hAnsi="Palatino Linotype" w:cs="Arial"/>
            <w:sz w:val="24"/>
            <w:szCs w:val="24"/>
            <w:lang w:eastAsia="cs-CZ"/>
          </w:rPr>
          <w:t>http://biodidac.bio.uottawa.ca/thumbnails/filedet.htm?File_name=TURB007B&amp;File_type=GIF</w:t>
        </w:r>
      </w:hyperlink>
    </w:p>
    <w:p w:rsidR="00866F04" w:rsidRPr="00645879" w:rsidRDefault="00866F04" w:rsidP="00866F04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45879">
        <w:rPr>
          <w:rFonts w:ascii="Palatino Linotype" w:eastAsia="Times New Roman" w:hAnsi="Palatino Linotype" w:cs="Times New Roman"/>
          <w:caps/>
          <w:kern w:val="36"/>
          <w:sz w:val="24"/>
          <w:szCs w:val="24"/>
          <w:lang w:eastAsia="cs-CZ"/>
        </w:rPr>
        <w:t xml:space="preserve">Ling </w:t>
      </w:r>
      <w:hyperlink r:id="rId20" w:history="1">
        <w:r w:rsidRPr="00645879">
          <w:rPr>
            <w:rFonts w:ascii="Palatino Linotype" w:eastAsia="Times New Roman" w:hAnsi="Palatino Linotype" w:cs="Times New Roman"/>
            <w:kern w:val="36"/>
            <w:sz w:val="24"/>
            <w:szCs w:val="24"/>
            <w:lang w:eastAsia="cs-CZ"/>
          </w:rPr>
          <w:t>Richard</w:t>
        </w:r>
      </w:hyperlink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. </w:t>
      </w:r>
      <w:proofErr w:type="spellStart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Pseudoceros</w:t>
      </w:r>
      <w:proofErr w:type="spellEnd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 </w:t>
      </w:r>
      <w:proofErr w:type="spellStart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dimidiatus</w:t>
      </w:r>
      <w:proofErr w:type="spellEnd"/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. </w:t>
      </w:r>
      <w:r w:rsidRPr="00645879">
        <w:rPr>
          <w:rFonts w:ascii="Palatino Linotype" w:hAnsi="Palatino Linotype"/>
          <w:sz w:val="24"/>
          <w:szCs w:val="24"/>
        </w:rPr>
        <w:t xml:space="preserve">In: </w:t>
      </w:r>
      <w:r w:rsidRPr="0064587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64587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http://cs.wikipedia.org/wiki/Soubor:Pseudoceros_dimidiatus.jpg</w:t>
        </w:r>
      </w:hyperlink>
    </w:p>
    <w:p w:rsidR="00866F04" w:rsidRPr="00645879" w:rsidRDefault="00DE7AB2" w:rsidP="00866F0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45879">
        <w:rPr>
          <w:rFonts w:ascii="Palatino Linotype" w:eastAsia="Times New Roman" w:hAnsi="Palatino Linotype" w:cs="Times New Roman"/>
          <w:caps/>
          <w:kern w:val="36"/>
          <w:sz w:val="24"/>
          <w:szCs w:val="24"/>
          <w:lang w:eastAsia="cs-CZ"/>
        </w:rPr>
        <w:t xml:space="preserve">Solà </w:t>
      </w:r>
      <w:hyperlink r:id="rId22" w:tooltip="User:Esv" w:history="1">
        <w:r w:rsidRPr="00645879">
          <w:rPr>
            <w:rFonts w:ascii="Palatino Linotype" w:eastAsia="Times New Roman" w:hAnsi="Palatino Linotype" w:cs="Times New Roman"/>
            <w:kern w:val="36"/>
            <w:sz w:val="24"/>
            <w:szCs w:val="24"/>
            <w:lang w:eastAsia="cs-CZ"/>
          </w:rPr>
          <w:t>Eduard.</w:t>
        </w:r>
      </w:hyperlink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 </w:t>
      </w:r>
      <w:proofErr w:type="spellStart"/>
      <w:r w:rsidRPr="00645879">
        <w:rPr>
          <w:rFonts w:ascii="Palatino Linotype" w:hAnsi="Palatino Linotype"/>
          <w:sz w:val="24"/>
          <w:szCs w:val="24"/>
        </w:rPr>
        <w:t>Dendrocoelum</w:t>
      </w:r>
      <w:proofErr w:type="spellEnd"/>
      <w:r w:rsidRPr="0064587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879">
        <w:rPr>
          <w:rFonts w:ascii="Palatino Linotype" w:hAnsi="Palatino Linotype"/>
          <w:sz w:val="24"/>
          <w:szCs w:val="24"/>
        </w:rPr>
        <w:t>lacteum</w:t>
      </w:r>
      <w:proofErr w:type="spellEnd"/>
      <w:r w:rsidRPr="00645879">
        <w:rPr>
          <w:rFonts w:ascii="Palatino Linotype" w:hAnsi="Palatino Linotype"/>
          <w:sz w:val="24"/>
          <w:szCs w:val="24"/>
        </w:rPr>
        <w:t xml:space="preserve">. In: </w:t>
      </w:r>
      <w:r w:rsidRPr="0064587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Pr="00645879">
        <w:rPr>
          <w:rFonts w:ascii="Palatino Linotype" w:hAnsi="Palatino Linotype"/>
          <w:sz w:val="24"/>
          <w:szCs w:val="24"/>
        </w:rPr>
        <w:t xml:space="preserve">]. Dostupné z WWW: </w:t>
      </w:r>
      <w:r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hyperlink r:id="rId23" w:history="1">
        <w:r w:rsidR="00866F04" w:rsidRPr="0064587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http://cs.wikipedia.org/wiki/Soubor:Dendrocoelum_lacteum.jpg</w:t>
        </w:r>
      </w:hyperlink>
    </w:p>
    <w:p w:rsidR="00866F04" w:rsidRPr="00645879" w:rsidRDefault="00CC311E" w:rsidP="00866F04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45879">
        <w:rPr>
          <w:rFonts w:ascii="Palatino Linotype" w:hAnsi="Palatino Linotype"/>
          <w:caps/>
          <w:sz w:val="24"/>
          <w:szCs w:val="24"/>
        </w:rPr>
        <w:t>Autor neznámý</w:t>
      </w:r>
      <w:r w:rsidR="001A7087" w:rsidRPr="0064587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866F04"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Taenia</w:t>
      </w:r>
      <w:proofErr w:type="spellEnd"/>
      <w:r w:rsidR="00866F04"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 </w:t>
      </w:r>
      <w:proofErr w:type="spellStart"/>
      <w:r w:rsidR="00866F04"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solium</w:t>
      </w:r>
      <w:proofErr w:type="spellEnd"/>
      <w:r w:rsidR="001A7087"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>.</w:t>
      </w:r>
      <w:r w:rsidR="001A7087"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1A7087" w:rsidRPr="00645879">
        <w:rPr>
          <w:rFonts w:ascii="Palatino Linotype" w:hAnsi="Palatino Linotype"/>
          <w:sz w:val="24"/>
          <w:szCs w:val="24"/>
        </w:rPr>
        <w:t xml:space="preserve">In: </w:t>
      </w:r>
      <w:r w:rsidR="001A7087" w:rsidRPr="0064587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B74FB"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="001A7087"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24" w:history="1">
        <w:r w:rsidR="00866F04" w:rsidRPr="0064587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http://en.wikipedia.org/wiki/File:Taenia_solium.jpg</w:t>
        </w:r>
      </w:hyperlink>
    </w:p>
    <w:p w:rsidR="00CC311E" w:rsidRPr="00645879" w:rsidRDefault="00CC311E" w:rsidP="00CC311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45879">
        <w:rPr>
          <w:rFonts w:ascii="Palatino Linotype" w:hAnsi="Palatino Linotype"/>
          <w:sz w:val="24"/>
          <w:szCs w:val="24"/>
        </w:rPr>
        <w:t xml:space="preserve">CDC </w:t>
      </w:r>
      <w:proofErr w:type="spellStart"/>
      <w:r w:rsidRPr="00645879">
        <w:rPr>
          <w:rFonts w:ascii="Palatino Linotype" w:hAnsi="Palatino Linotype"/>
          <w:sz w:val="24"/>
          <w:szCs w:val="24"/>
        </w:rPr>
        <w:t>DPDx</w:t>
      </w:r>
      <w:proofErr w:type="spellEnd"/>
      <w:r w:rsidR="0025161C" w:rsidRPr="0064587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5161C" w:rsidRPr="00645879">
        <w:rPr>
          <w:rFonts w:ascii="Palatino Linotype" w:hAnsi="Palatino Linotype"/>
          <w:sz w:val="24"/>
          <w:szCs w:val="24"/>
        </w:rPr>
        <w:t>Rhodeo</w:t>
      </w:r>
      <w:proofErr w:type="spellEnd"/>
      <w:r w:rsidR="0025161C" w:rsidRPr="0064587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5161C" w:rsidRPr="00645879">
        <w:rPr>
          <w:rFonts w:ascii="Palatino Linotype" w:hAnsi="Palatino Linotype"/>
          <w:sz w:val="24"/>
          <w:szCs w:val="24"/>
        </w:rPr>
        <w:t>Discolor</w:t>
      </w:r>
      <w:proofErr w:type="spellEnd"/>
      <w:r w:rsidR="0025161C" w:rsidRPr="00645879">
        <w:rPr>
          <w:rFonts w:ascii="Palatino Linotype" w:hAnsi="Palatino Linotype"/>
          <w:sz w:val="24"/>
          <w:szCs w:val="24"/>
        </w:rPr>
        <w:t>.</w:t>
      </w:r>
      <w:r w:rsidR="0025161C"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64587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64587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64587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Pr="00645879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http://commons.wikimedia.org/wiki/File:Taenia_saginata_scolex.jpg</w:t>
        </w:r>
      </w:hyperlink>
    </w:p>
    <w:p w:rsidR="009741EA" w:rsidRPr="00645879" w:rsidRDefault="00CA74F7" w:rsidP="007867D0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26" w:anchor="Livingstone" w:history="1">
        <w:r w:rsidR="00F23A6E" w:rsidRPr="0064587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F23A6E" w:rsidRPr="00645879">
        <w:rPr>
          <w:rFonts w:ascii="Palatino Linotype" w:hAnsi="Palatino Linotype"/>
          <w:sz w:val="24"/>
          <w:szCs w:val="24"/>
        </w:rPr>
        <w:t xml:space="preserve">. </w:t>
      </w:r>
      <w:r w:rsidR="00F23A6E" w:rsidRPr="00645879">
        <w:rPr>
          <w:rStyle w:val="hps"/>
          <w:rFonts w:ascii="Palatino Linotype" w:hAnsi="Palatino Linotype" w:cs="Arial"/>
          <w:color w:val="222222"/>
          <w:sz w:val="24"/>
          <w:szCs w:val="24"/>
        </w:rPr>
        <w:t>Životní cyklus</w:t>
      </w:r>
      <w:r w:rsidR="00F23A6E" w:rsidRPr="00645879">
        <w:rPr>
          <w:rFonts w:ascii="Palatino Linotype" w:hAnsi="Palatino Linotype" w:cs="Arial"/>
          <w:color w:val="222222"/>
          <w:sz w:val="24"/>
          <w:szCs w:val="24"/>
        </w:rPr>
        <w:t xml:space="preserve"> </w:t>
      </w:r>
      <w:r w:rsidR="00F23A6E" w:rsidRPr="00645879">
        <w:rPr>
          <w:rStyle w:val="hps"/>
          <w:rFonts w:ascii="Palatino Linotype" w:hAnsi="Palatino Linotype" w:cs="Arial"/>
          <w:color w:val="222222"/>
          <w:sz w:val="24"/>
          <w:szCs w:val="24"/>
        </w:rPr>
        <w:t>tasemnice</w:t>
      </w:r>
      <w:r w:rsidR="009741EA" w:rsidRPr="00645879">
        <w:rPr>
          <w:rFonts w:ascii="Palatino Linotype" w:hAnsi="Palatino Linotype"/>
          <w:sz w:val="24"/>
          <w:szCs w:val="24"/>
        </w:rPr>
        <w:t xml:space="preserve">. </w:t>
      </w:r>
      <w:r w:rsidR="00CC311E" w:rsidRPr="0064587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CC311E" w:rsidRPr="00645879">
        <w:rPr>
          <w:rFonts w:ascii="Palatino Linotype" w:eastAsia="Times New Roman" w:hAnsi="Palatino Linotype" w:cs="Times New Roman"/>
          <w:i/>
          <w:kern w:val="36"/>
          <w:sz w:val="24"/>
          <w:szCs w:val="24"/>
          <w:lang w:eastAsia="cs-CZ"/>
        </w:rPr>
        <w:t>Biodidac</w:t>
      </w:r>
      <w:proofErr w:type="spellEnd"/>
      <w:r w:rsidR="00CC311E" w:rsidRPr="0064587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C311E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C311E"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="00CC311E"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27" w:history="1">
        <w:r w:rsidR="009741EA" w:rsidRPr="0064587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http://en.wikipedia.org/wiki/File:HeLa_cells_stained_with_Hoechst_33258.jpg</w:t>
        </w:r>
      </w:hyperlink>
    </w:p>
    <w:p w:rsidR="00CC311E" w:rsidRPr="00645879" w:rsidRDefault="00CA74F7" w:rsidP="00CC311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8" w:tooltip="User:Veronidae" w:history="1">
        <w:r w:rsidR="00CC311E" w:rsidRPr="00645879">
          <w:rPr>
            <w:rFonts w:ascii="Palatino Linotype" w:hAnsi="Palatino Linotype"/>
            <w:caps/>
            <w:sz w:val="24"/>
            <w:szCs w:val="24"/>
          </w:rPr>
          <w:t>Veronidae</w:t>
        </w:r>
      </w:hyperlink>
      <w:r w:rsidR="00CC311E" w:rsidRPr="00645879">
        <w:rPr>
          <w:rFonts w:ascii="Palatino Linotype" w:hAnsi="Palatino Linotype"/>
          <w:caps/>
          <w:sz w:val="24"/>
          <w:szCs w:val="24"/>
        </w:rPr>
        <w:t>.</w:t>
      </w:r>
      <w:r w:rsidR="00CC311E" w:rsidRPr="0064587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311E" w:rsidRPr="00645879">
        <w:rPr>
          <w:rFonts w:ascii="Palatino Linotype" w:hAnsi="Palatino Linotype"/>
          <w:sz w:val="24"/>
          <w:szCs w:val="24"/>
        </w:rPr>
        <w:t>Fasciola</w:t>
      </w:r>
      <w:proofErr w:type="spellEnd"/>
      <w:r w:rsidR="00CC311E" w:rsidRPr="0064587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311E" w:rsidRPr="00645879">
        <w:rPr>
          <w:rFonts w:ascii="Palatino Linotype" w:hAnsi="Palatino Linotype"/>
          <w:sz w:val="24"/>
          <w:szCs w:val="24"/>
        </w:rPr>
        <w:t>hepatica</w:t>
      </w:r>
      <w:proofErr w:type="spellEnd"/>
      <w:r w:rsidR="0025161C" w:rsidRPr="00645879">
        <w:rPr>
          <w:rFonts w:ascii="Palatino Linotype" w:hAnsi="Palatino Linotype"/>
          <w:sz w:val="24"/>
          <w:szCs w:val="24"/>
        </w:rPr>
        <w:t>.</w:t>
      </w:r>
      <w:r w:rsidR="0025161C"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645879">
        <w:rPr>
          <w:rFonts w:ascii="Palatino Linotype" w:hAnsi="Palatino Linotype"/>
          <w:sz w:val="24"/>
          <w:szCs w:val="24"/>
        </w:rPr>
        <w:t xml:space="preserve">In: </w:t>
      </w:r>
      <w:r w:rsidR="0025161C" w:rsidRPr="0064587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B74FB"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="0025161C"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="00CC311E" w:rsidRPr="0064587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http://cs.wikipedia.org/wiki/Soubor:Fasciola_hepatica_%28Linnaeus,_1758%29_2013_000.jpg</w:t>
        </w:r>
      </w:hyperlink>
    </w:p>
    <w:p w:rsidR="00CC311E" w:rsidRPr="00645879" w:rsidRDefault="00CC311E" w:rsidP="00CC311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45879">
        <w:rPr>
          <w:rFonts w:ascii="Palatino Linotype" w:hAnsi="Palatino Linotype"/>
          <w:caps/>
          <w:sz w:val="24"/>
          <w:szCs w:val="24"/>
        </w:rPr>
        <w:t xml:space="preserve">Walker </w:t>
      </w:r>
      <w:hyperlink r:id="rId30" w:tooltip="User:Alan R Walker (page does not exist)" w:history="1">
        <w:r w:rsidRPr="00645879">
          <w:rPr>
            <w:rFonts w:ascii="Palatino Linotype" w:hAnsi="Palatino Linotype"/>
            <w:sz w:val="24"/>
            <w:szCs w:val="24"/>
          </w:rPr>
          <w:t>Alan R</w:t>
        </w:r>
        <w:r w:rsidR="00F23A6E" w:rsidRPr="00645879">
          <w:rPr>
            <w:rFonts w:ascii="Palatino Linotype" w:hAnsi="Palatino Linotype"/>
            <w:sz w:val="24"/>
            <w:szCs w:val="24"/>
          </w:rPr>
          <w:t>.</w:t>
        </w:r>
      </w:hyperlink>
      <w:r w:rsidR="0025161C" w:rsidRPr="0064587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45879">
        <w:rPr>
          <w:rFonts w:ascii="Palatino Linotype" w:hAnsi="Palatino Linotype"/>
          <w:sz w:val="24"/>
          <w:szCs w:val="24"/>
        </w:rPr>
        <w:t>Fasciola-hepatica-adults</w:t>
      </w:r>
      <w:proofErr w:type="spellEnd"/>
      <w:r w:rsidR="0025161C" w:rsidRPr="00645879">
        <w:rPr>
          <w:rFonts w:ascii="Palatino Linotype" w:hAnsi="Palatino Linotype"/>
          <w:sz w:val="24"/>
          <w:szCs w:val="24"/>
        </w:rPr>
        <w:t>.</w:t>
      </w:r>
      <w:r w:rsidR="0025161C"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64587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25161C" w:rsidRPr="0064587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5161C" w:rsidRPr="0064587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B74FB"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="0025161C" w:rsidRPr="00645879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Pr="00645879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http://commons.wikimedia.org/wiki/File:Fasciola-hepatica-adults.jpg</w:t>
        </w:r>
      </w:hyperlink>
    </w:p>
    <w:p w:rsidR="001B02B8" w:rsidRPr="001B02B8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1B02B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45A64"/>
    <w:rsid w:val="001A7087"/>
    <w:rsid w:val="001B02B8"/>
    <w:rsid w:val="001F08F3"/>
    <w:rsid w:val="0025161C"/>
    <w:rsid w:val="003834B3"/>
    <w:rsid w:val="003A6785"/>
    <w:rsid w:val="00424F1E"/>
    <w:rsid w:val="004B74FB"/>
    <w:rsid w:val="00645879"/>
    <w:rsid w:val="006763B7"/>
    <w:rsid w:val="006B0699"/>
    <w:rsid w:val="006D074D"/>
    <w:rsid w:val="007867D0"/>
    <w:rsid w:val="00866F04"/>
    <w:rsid w:val="009741EA"/>
    <w:rsid w:val="009E75A9"/>
    <w:rsid w:val="00CA74F7"/>
    <w:rsid w:val="00CC311E"/>
    <w:rsid w:val="00CE502B"/>
    <w:rsid w:val="00D42615"/>
    <w:rsid w:val="00DE7AB2"/>
    <w:rsid w:val="00E27EF4"/>
    <w:rsid w:val="00EF1909"/>
    <w:rsid w:val="00F23A6E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24F1E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24F1E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small1">
    <w:name w:val="small1"/>
    <w:basedOn w:val="Standardnpsmoodstavce"/>
    <w:rsid w:val="00CE502B"/>
    <w:rPr>
      <w:sz w:val="20"/>
      <w:szCs w:val="20"/>
    </w:rPr>
  </w:style>
  <w:style w:type="character" w:customStyle="1" w:styleId="shorttext">
    <w:name w:val="short_text"/>
    <w:basedOn w:val="Standardnpsmoodstavce"/>
    <w:rsid w:val="00045A64"/>
  </w:style>
  <w:style w:type="character" w:customStyle="1" w:styleId="hps">
    <w:name w:val="hps"/>
    <w:basedOn w:val="Standardnpsmoodstavce"/>
    <w:rsid w:val="00045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24F1E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24F1E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small1">
    <w:name w:val="small1"/>
    <w:basedOn w:val="Standardnpsmoodstavce"/>
    <w:rsid w:val="00CE502B"/>
    <w:rPr>
      <w:sz w:val="20"/>
      <w:szCs w:val="20"/>
    </w:rPr>
  </w:style>
  <w:style w:type="character" w:customStyle="1" w:styleId="shorttext">
    <w:name w:val="short_text"/>
    <w:basedOn w:val="Standardnpsmoodstavce"/>
    <w:rsid w:val="00045A64"/>
  </w:style>
  <w:style w:type="character" w:customStyle="1" w:styleId="hps">
    <w:name w:val="hps"/>
    <w:basedOn w:val="Standardnpsmoodstavce"/>
    <w:rsid w:val="0004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187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8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883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didac.bio.uottawa.ca/info/contributors.htm" TargetMode="External"/><Relationship Id="rId13" Type="http://schemas.openxmlformats.org/officeDocument/2006/relationships/hyperlink" Target="http://biodidac.bio.uottawa.ca/thumbnails/filedet.htm?File_name=Turb019b&amp;File_type=gif" TargetMode="External"/><Relationship Id="rId18" Type="http://schemas.openxmlformats.org/officeDocument/2006/relationships/hyperlink" Target="mailto:houseman@uottawa.ca" TargetMode="External"/><Relationship Id="rId26" Type="http://schemas.openxmlformats.org/officeDocument/2006/relationships/hyperlink" Target="http://biodidac.bio.uottawa.ca/info/contributor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oubor:Pseudoceros_dimidiatus.jpg" TargetMode="External"/><Relationship Id="rId7" Type="http://schemas.openxmlformats.org/officeDocument/2006/relationships/hyperlink" Target="http://en.wikipedia.org/wiki/File:Dugesia_sagitta.jpg" TargetMode="External"/><Relationship Id="rId12" Type="http://schemas.openxmlformats.org/officeDocument/2006/relationships/hyperlink" Target="http://biodidac.bio.uottawa.ca/info/contributors.htm" TargetMode="External"/><Relationship Id="rId17" Type="http://schemas.openxmlformats.org/officeDocument/2006/relationships/hyperlink" Target="http://benthos.bio.uottawa.ca/chercheurs/cv.cfm/lang/fra/Auteur/Morin" TargetMode="External"/><Relationship Id="rId25" Type="http://schemas.openxmlformats.org/officeDocument/2006/relationships/hyperlink" Target="http://commons.wikimedia.org/wiki/File:Taenia_saginata_scolex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odidac.bio.uottawa.ca/info/contributors.htm" TargetMode="External"/><Relationship Id="rId20" Type="http://schemas.openxmlformats.org/officeDocument/2006/relationships/hyperlink" Target="http://www.flickr.com/people/rling/" TargetMode="External"/><Relationship Id="rId29" Type="http://schemas.openxmlformats.org/officeDocument/2006/relationships/hyperlink" Target="http://cs.wikipedia.org/wiki/Soubor:Fasciola_hepatica_%28Linnaeus,_1758%29_2013_000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Esv" TargetMode="External"/><Relationship Id="rId11" Type="http://schemas.openxmlformats.org/officeDocument/2006/relationships/hyperlink" Target="http://biodidac.bio.uottawa.ca/thumbnails/filedet.htm?File_name=TURB006B&amp;File_type=GIF" TargetMode="External"/><Relationship Id="rId24" Type="http://schemas.openxmlformats.org/officeDocument/2006/relationships/hyperlink" Target="http://en.wikipedia.org/wiki/File:Taenia_solium.jp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odidac.bio.uottawa.ca/thumbnails/filedet.htm?File_name=Turb018b&amp;File_type=gif" TargetMode="External"/><Relationship Id="rId23" Type="http://schemas.openxmlformats.org/officeDocument/2006/relationships/hyperlink" Target="http://cs.wikipedia.org/wiki/Soubor:Dendrocoelum_lacteum.jpg" TargetMode="External"/><Relationship Id="rId28" Type="http://schemas.openxmlformats.org/officeDocument/2006/relationships/hyperlink" Target="http://commons.wikimedia.org/wiki/User:Veronidae" TargetMode="External"/><Relationship Id="rId10" Type="http://schemas.openxmlformats.org/officeDocument/2006/relationships/hyperlink" Target="mailto:houseman@uottawa.ca" TargetMode="External"/><Relationship Id="rId19" Type="http://schemas.openxmlformats.org/officeDocument/2006/relationships/hyperlink" Target="http://biodidac.bio.uottawa.ca/thumbnails/filedet.htm?File_name=TURB007B&amp;File_type=GIF" TargetMode="External"/><Relationship Id="rId31" Type="http://schemas.openxmlformats.org/officeDocument/2006/relationships/hyperlink" Target="http://commons.wikimedia.org/wiki/File:Fasciola-hepatica-adults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nthos.bio.uottawa.ca/chercheurs/cv.cfm/lang/fra/Auteur/Morin" TargetMode="External"/><Relationship Id="rId14" Type="http://schemas.openxmlformats.org/officeDocument/2006/relationships/hyperlink" Target="http://biodidac.bio.uottawa.ca/info/contributors.htm" TargetMode="External"/><Relationship Id="rId22" Type="http://schemas.openxmlformats.org/officeDocument/2006/relationships/hyperlink" Target="http://commons.wikimedia.org/wiki/User:Esv" TargetMode="External"/><Relationship Id="rId27" Type="http://schemas.openxmlformats.org/officeDocument/2006/relationships/hyperlink" Target="http://en.wikipedia.org/wiki/File:HeLa_cells_stained_with_Hoechst_33258.jpg" TargetMode="External"/><Relationship Id="rId30" Type="http://schemas.openxmlformats.org/officeDocument/2006/relationships/hyperlink" Target="http://commons.wikimedia.org/w/index.php?title=User:Alan_R_Walker&amp;action=edit&amp;redlink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2013-11-23T19:04:00Z</dcterms:created>
  <dcterms:modified xsi:type="dcterms:W3CDTF">2013-11-23T19:04:00Z</dcterms:modified>
</cp:coreProperties>
</file>